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5"/>
        <w:tblW w:w="11220" w:type="dxa"/>
        <w:tblCellSpacing w:w="0" w:type="dxa"/>
        <w:tblBorders>
          <w:top w:val="single" w:sz="6" w:space="0" w:color="CCCCCC"/>
          <w:left w:val="single" w:sz="6" w:space="0" w:color="BBBBBB"/>
          <w:bottom w:val="single" w:sz="6" w:space="0" w:color="BBBBBB"/>
          <w:right w:val="single" w:sz="6" w:space="0" w:color="BBBBBB"/>
        </w:tblBorders>
        <w:shd w:val="clear" w:color="auto" w:fill="FFFFFF"/>
        <w:tblCellMar>
          <w:top w:w="75" w:type="dxa"/>
          <w:left w:w="75" w:type="dxa"/>
          <w:bottom w:w="75" w:type="dxa"/>
          <w:right w:w="75" w:type="dxa"/>
        </w:tblCellMar>
        <w:tblLook w:val="04A0" w:firstRow="1" w:lastRow="0" w:firstColumn="1" w:lastColumn="0" w:noHBand="0" w:noVBand="1"/>
      </w:tblPr>
      <w:tblGrid>
        <w:gridCol w:w="11220"/>
      </w:tblGrid>
      <w:tr w:rsidR="00C21080" w:rsidRPr="00C21080" w:rsidTr="00C21080">
        <w:trPr>
          <w:tblCellSpacing w:w="0" w:type="dxa"/>
        </w:trPr>
        <w:tc>
          <w:tcPr>
            <w:tcW w:w="0" w:type="auto"/>
            <w:shd w:val="clear" w:color="auto" w:fill="FFFFFF"/>
            <w:hideMark/>
          </w:tcPr>
          <w:p w:rsidR="00C21080" w:rsidRDefault="00C21080" w:rsidP="00C21080">
            <w:pPr>
              <w:spacing w:after="150" w:line="240" w:lineRule="auto"/>
              <w:rPr>
                <w:rFonts w:ascii="Arial" w:eastAsia="Times New Roman" w:hAnsi="Arial" w:cs="Arial"/>
                <w:color w:val="000000"/>
                <w:sz w:val="56"/>
                <w:szCs w:val="56"/>
              </w:rPr>
            </w:pPr>
            <w:r w:rsidRPr="00C21080">
              <w:rPr>
                <w:rFonts w:ascii="Arial" w:eastAsia="Times New Roman" w:hAnsi="Arial" w:cs="Arial"/>
                <w:color w:val="000000"/>
                <w:sz w:val="56"/>
                <w:szCs w:val="56"/>
              </w:rPr>
              <w:t>What is on a pay stub?</w:t>
            </w:r>
          </w:p>
          <w:p w:rsidR="00C21080" w:rsidRDefault="00C21080" w:rsidP="00C21080">
            <w:pPr>
              <w:spacing w:after="150" w:line="240" w:lineRule="auto"/>
              <w:rPr>
                <w:rFonts w:ascii="Arial" w:eastAsia="Times New Roman" w:hAnsi="Arial" w:cs="Arial"/>
                <w:color w:val="000000"/>
                <w:sz w:val="36"/>
                <w:szCs w:val="36"/>
              </w:rPr>
            </w:pPr>
            <w:r w:rsidRPr="00C21080">
              <w:rPr>
                <w:rFonts w:ascii="Arial" w:eastAsia="Times New Roman" w:hAnsi="Arial" w:cs="Arial"/>
                <w:color w:val="000000"/>
                <w:sz w:val="36"/>
                <w:szCs w:val="36"/>
              </w:rPr>
              <w:t xml:space="preserve">Assignment: You will be learning how to read a pay stub. Here is an example of a pay stub and the explanation of what each section means. Each pay stub will look different but they will have the same information on it. </w:t>
            </w:r>
            <w:r>
              <w:rPr>
                <w:rFonts w:ascii="Arial" w:eastAsia="Times New Roman" w:hAnsi="Arial" w:cs="Arial"/>
                <w:color w:val="000000"/>
                <w:sz w:val="36"/>
                <w:szCs w:val="36"/>
              </w:rPr>
              <w:t xml:space="preserve"> </w:t>
            </w:r>
          </w:p>
          <w:p w:rsidR="00F47657" w:rsidRPr="00F47657" w:rsidRDefault="00F47657" w:rsidP="00F47657">
            <w:pPr>
              <w:pStyle w:val="ListParagraph"/>
              <w:numPr>
                <w:ilvl w:val="0"/>
                <w:numId w:val="3"/>
              </w:numPr>
              <w:spacing w:after="150" w:line="240" w:lineRule="auto"/>
              <w:rPr>
                <w:rFonts w:ascii="Times New Roman" w:eastAsia="Times New Roman" w:hAnsi="Times New Roman" w:cs="Times New Roman"/>
                <w:sz w:val="36"/>
                <w:szCs w:val="36"/>
              </w:rPr>
            </w:pPr>
            <w:r w:rsidRPr="00F47657">
              <w:rPr>
                <w:rFonts w:ascii="Arial" w:eastAsia="Times New Roman" w:hAnsi="Arial" w:cs="Arial"/>
                <w:color w:val="000000"/>
                <w:sz w:val="36"/>
                <w:szCs w:val="36"/>
              </w:rPr>
              <w:t>Look over the following pay stub sample and the explanation of terms</w:t>
            </w:r>
          </w:p>
          <w:p w:rsidR="00F47657" w:rsidRPr="00F47657" w:rsidRDefault="00F47657" w:rsidP="00F47657">
            <w:pPr>
              <w:pStyle w:val="ListParagraph"/>
              <w:numPr>
                <w:ilvl w:val="0"/>
                <w:numId w:val="3"/>
              </w:numPr>
              <w:spacing w:after="150" w:line="240" w:lineRule="auto"/>
              <w:rPr>
                <w:rFonts w:ascii="Times New Roman" w:eastAsia="Times New Roman" w:hAnsi="Times New Roman" w:cs="Times New Roman"/>
                <w:sz w:val="36"/>
                <w:szCs w:val="36"/>
              </w:rPr>
            </w:pPr>
            <w:r>
              <w:rPr>
                <w:rFonts w:ascii="Arial" w:eastAsia="Times New Roman" w:hAnsi="Arial" w:cs="Arial"/>
                <w:color w:val="000000"/>
                <w:sz w:val="36"/>
                <w:szCs w:val="36"/>
              </w:rPr>
              <w:t xml:space="preserve">Answer the following questions </w:t>
            </w:r>
            <w:bookmarkStart w:id="0" w:name="_GoBack"/>
            <w:bookmarkEnd w:id="0"/>
          </w:p>
          <w:p w:rsidR="00C21080" w:rsidRPr="00C21080" w:rsidRDefault="00C21080" w:rsidP="00C21080">
            <w:pPr>
              <w:shd w:val="clear" w:color="auto" w:fill="004029"/>
              <w:spacing w:after="100" w:afterAutospacing="1" w:line="240" w:lineRule="auto"/>
              <w:outlineLvl w:val="0"/>
              <w:rPr>
                <w:rFonts w:ascii="Arial" w:eastAsia="Times New Roman" w:hAnsi="Arial" w:cs="Arial"/>
                <w:color w:val="FFFFFF"/>
                <w:kern w:val="36"/>
                <w:sz w:val="30"/>
                <w:szCs w:val="30"/>
              </w:rPr>
            </w:pPr>
            <w:r w:rsidRPr="00C21080">
              <w:rPr>
                <w:rFonts w:ascii="Arial" w:eastAsia="Times New Roman" w:hAnsi="Arial" w:cs="Arial"/>
                <w:color w:val="FFFFFF"/>
                <w:kern w:val="36"/>
                <w:sz w:val="30"/>
                <w:szCs w:val="30"/>
              </w:rPr>
              <w:t>Explaining your pay stub</w:t>
            </w:r>
          </w:p>
          <w:p w:rsidR="00C21080" w:rsidRPr="00C21080" w:rsidRDefault="00C21080" w:rsidP="00C21080">
            <w:pPr>
              <w:shd w:val="clear" w:color="auto" w:fill="C0C0C0"/>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If this is your first job, you may not be familiar with all the information on pay stubs. Most pay stubs have certain parts in common. They may look like the example below.</w:t>
            </w:r>
          </w:p>
          <w:p w:rsidR="00C21080" w:rsidRPr="00C21080" w:rsidRDefault="00C21080" w:rsidP="00C21080">
            <w:pPr>
              <w:shd w:val="clear" w:color="auto" w:fill="C0C0C0"/>
              <w:spacing w:after="0" w:line="240" w:lineRule="auto"/>
              <w:jc w:val="center"/>
              <w:rPr>
                <w:rFonts w:ascii="Times New Roman" w:eastAsia="Times New Roman" w:hAnsi="Times New Roman" w:cs="Times New Roman"/>
                <w:sz w:val="24"/>
                <w:szCs w:val="24"/>
              </w:rPr>
            </w:pPr>
            <w:r w:rsidRPr="00C21080">
              <w:rPr>
                <w:rFonts w:ascii="Times New Roman" w:eastAsia="Times New Roman" w:hAnsi="Times New Roman" w:cs="Times New Roman"/>
                <w:noProof/>
                <w:sz w:val="24"/>
                <w:szCs w:val="24"/>
              </w:rPr>
              <w:drawing>
                <wp:inline distT="0" distB="0" distL="0" distR="0" wp14:anchorId="7F406743" wp14:editId="64C66E0C">
                  <wp:extent cx="5867400" cy="3486150"/>
                  <wp:effectExtent l="0" t="0" r="0" b="0"/>
                  <wp:docPr id="3" name="Picture 3" descr="http://www.aeei.gov.sk.ca/ywrcc-course/images/m02t03p01_pay_st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eei.gov.sk.ca/ywrcc-course/images/m02t03p01_pay_stu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486150"/>
                          </a:xfrm>
                          <a:prstGeom prst="rect">
                            <a:avLst/>
                          </a:prstGeom>
                          <a:noFill/>
                          <a:ln>
                            <a:noFill/>
                          </a:ln>
                        </pic:spPr>
                      </pic:pic>
                    </a:graphicData>
                  </a:graphic>
                </wp:inline>
              </w:drawing>
            </w:r>
          </w:p>
          <w:p w:rsidR="00C21080" w:rsidRPr="00C21080" w:rsidRDefault="00C21080" w:rsidP="00C21080">
            <w:pPr>
              <w:shd w:val="clear" w:color="auto" w:fill="C0C0C0"/>
              <w:spacing w:before="100" w:beforeAutospacing="1" w:after="100" w:afterAutospacing="1" w:line="240" w:lineRule="auto"/>
              <w:outlineLvl w:val="2"/>
              <w:rPr>
                <w:rFonts w:ascii="Arial" w:eastAsia="Times New Roman" w:hAnsi="Arial" w:cs="Arial"/>
                <w:b/>
                <w:bCs/>
                <w:sz w:val="24"/>
                <w:szCs w:val="24"/>
              </w:rPr>
            </w:pPr>
            <w:bookmarkStart w:id="1" w:name="terms"/>
            <w:bookmarkEnd w:id="1"/>
            <w:r w:rsidRPr="00C21080">
              <w:rPr>
                <w:rFonts w:ascii="Arial" w:eastAsia="Times New Roman" w:hAnsi="Arial" w:cs="Arial"/>
                <w:b/>
                <w:bCs/>
                <w:sz w:val="24"/>
                <w:szCs w:val="24"/>
              </w:rPr>
              <w:t>Explanation of Terms</w:t>
            </w:r>
          </w:p>
          <w:tbl>
            <w:tblPr>
              <w:tblW w:w="10500"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415"/>
              <w:gridCol w:w="9085"/>
            </w:tblGrid>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Name of Employee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Your name</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Name of Employer</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Name of the company or organization you work for</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Total Earnings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 xml:space="preserve">Kind of earnings; for example, salary, vacation and public holiday pay, bonus, commission, and overtime pay. When annual holiday (vacation) pay is paid on each </w:t>
                  </w:r>
                  <w:proofErr w:type="spellStart"/>
                  <w:r w:rsidRPr="00C21080">
                    <w:rPr>
                      <w:rFonts w:ascii="Arial" w:eastAsia="Times New Roman" w:hAnsi="Arial" w:cs="Arial"/>
                      <w:sz w:val="19"/>
                      <w:szCs w:val="19"/>
                    </w:rPr>
                    <w:t>paycheque</w:t>
                  </w:r>
                  <w:proofErr w:type="spellEnd"/>
                  <w:r w:rsidRPr="00C21080">
                    <w:rPr>
                      <w:rFonts w:ascii="Arial" w:eastAsia="Times New Roman" w:hAnsi="Arial" w:cs="Arial"/>
                      <w:sz w:val="19"/>
                      <w:szCs w:val="19"/>
                    </w:rPr>
                    <w:t>, it must be shown on your pay stub. Please note that tips are not considered wages, as they are not paid by the employer.</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Number of Hours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Number of hours you worked. On some pay statements, where time is broken into units or hours, this is called number of units or number of hours.</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lastRenderedPageBreak/>
                    <w:t>Hourly Rate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The amount of money you earned per hour</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Amount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Total for that kind of earning (hourly rate X number of hours)</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Deduction</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 xml:space="preserve">Amounts taken off your </w:t>
                  </w:r>
                  <w:proofErr w:type="spellStart"/>
                  <w:r w:rsidRPr="00C21080">
                    <w:rPr>
                      <w:rFonts w:ascii="Arial" w:eastAsia="Times New Roman" w:hAnsi="Arial" w:cs="Arial"/>
                      <w:sz w:val="19"/>
                      <w:szCs w:val="19"/>
                    </w:rPr>
                    <w:t>cheque</w:t>
                  </w:r>
                  <w:proofErr w:type="spellEnd"/>
                  <w:r w:rsidRPr="00C21080">
                    <w:rPr>
                      <w:rFonts w:ascii="Arial" w:eastAsia="Times New Roman" w:hAnsi="Arial" w:cs="Arial"/>
                      <w:sz w:val="19"/>
                      <w:szCs w:val="19"/>
                    </w:rPr>
                    <w:t xml:space="preserve"> for different reasons. The most common deductions, which you will see on every </w:t>
                  </w:r>
                  <w:proofErr w:type="spellStart"/>
                  <w:r w:rsidRPr="00C21080">
                    <w:rPr>
                      <w:rFonts w:ascii="Arial" w:eastAsia="Times New Roman" w:hAnsi="Arial" w:cs="Arial"/>
                      <w:sz w:val="19"/>
                      <w:szCs w:val="19"/>
                    </w:rPr>
                    <w:t>paycheque</w:t>
                  </w:r>
                  <w:proofErr w:type="spellEnd"/>
                  <w:r w:rsidRPr="00C21080">
                    <w:rPr>
                      <w:rFonts w:ascii="Arial" w:eastAsia="Times New Roman" w:hAnsi="Arial" w:cs="Arial"/>
                      <w:sz w:val="19"/>
                      <w:szCs w:val="19"/>
                    </w:rPr>
                    <w:t>: Canada Pension Plan or CPP, Employment Insurance or EI, and Income Tax. Other deductions often include: Union Dues, if you're a member of a union; Life Insurance, in the event that you die; Long-term Disability insurance, in the event that you are seriously injured or develop a long-term illness and can't work.</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Year to Date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The total deductions in each category since the beginning of the year (optional)</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Total Earnings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Your total earnings in the current pay period (gross pay)</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Total Deductions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 xml:space="preserve">Total taken off your </w:t>
                  </w:r>
                  <w:proofErr w:type="spellStart"/>
                  <w:r w:rsidRPr="00C21080">
                    <w:rPr>
                      <w:rFonts w:ascii="Arial" w:eastAsia="Times New Roman" w:hAnsi="Arial" w:cs="Arial"/>
                      <w:sz w:val="19"/>
                      <w:szCs w:val="19"/>
                    </w:rPr>
                    <w:t>cheque</w:t>
                  </w:r>
                  <w:proofErr w:type="spellEnd"/>
                  <w:r w:rsidRPr="00C21080">
                    <w:rPr>
                      <w:rFonts w:ascii="Arial" w:eastAsia="Times New Roman" w:hAnsi="Arial" w:cs="Arial"/>
                      <w:sz w:val="19"/>
                      <w:szCs w:val="19"/>
                    </w:rPr>
                    <w:t xml:space="preserve"> this pay period and since the beginning of the year</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Pay Period</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The time you're being paid for on this pay statement; for example, Apr. 1 - Apr. 15</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proofErr w:type="spellStart"/>
                  <w:r w:rsidRPr="00C21080">
                    <w:rPr>
                      <w:rFonts w:ascii="Arial" w:eastAsia="Times New Roman" w:hAnsi="Arial" w:cs="Arial"/>
                      <w:b/>
                      <w:bCs/>
                      <w:sz w:val="19"/>
                      <w:szCs w:val="19"/>
                    </w:rPr>
                    <w:t>Payc</w:t>
                  </w:r>
                  <w:proofErr w:type="spellEnd"/>
                  <w:r w:rsidRPr="00C21080">
                    <w:rPr>
                      <w:rFonts w:ascii="Arial" w:eastAsia="Times New Roman" w:hAnsi="Arial" w:cs="Arial"/>
                      <w:b/>
                      <w:bCs/>
                      <w:sz w:val="19"/>
                      <w:szCs w:val="19"/>
                    </w:rPr>
                    <w:t xml:space="preserve"> Date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 xml:space="preserve">Date the </w:t>
                  </w:r>
                  <w:proofErr w:type="spellStart"/>
                  <w:r w:rsidRPr="00C21080">
                    <w:rPr>
                      <w:rFonts w:ascii="Arial" w:eastAsia="Times New Roman" w:hAnsi="Arial" w:cs="Arial"/>
                      <w:sz w:val="19"/>
                      <w:szCs w:val="19"/>
                    </w:rPr>
                    <w:t>cheque</w:t>
                  </w:r>
                  <w:proofErr w:type="spellEnd"/>
                  <w:r w:rsidRPr="00C21080">
                    <w:rPr>
                      <w:rFonts w:ascii="Arial" w:eastAsia="Times New Roman" w:hAnsi="Arial" w:cs="Arial"/>
                      <w:sz w:val="19"/>
                      <w:szCs w:val="19"/>
                    </w:rPr>
                    <w:t xml:space="preserve"> is issued</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DDDDD"/>
                  <w:tcMar>
                    <w:top w:w="15" w:type="dxa"/>
                    <w:left w:w="30" w:type="dxa"/>
                    <w:bottom w:w="15" w:type="dxa"/>
                    <w:right w:w="30"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jc w:val="center"/>
                    <w:rPr>
                      <w:rFonts w:ascii="Arial" w:eastAsia="Times New Roman" w:hAnsi="Arial" w:cs="Arial"/>
                      <w:b/>
                      <w:bCs/>
                      <w:sz w:val="19"/>
                      <w:szCs w:val="19"/>
                    </w:rPr>
                  </w:pPr>
                  <w:r w:rsidRPr="00C21080">
                    <w:rPr>
                      <w:rFonts w:ascii="Arial" w:eastAsia="Times New Roman" w:hAnsi="Arial" w:cs="Arial"/>
                      <w:b/>
                      <w:bCs/>
                      <w:sz w:val="19"/>
                      <w:szCs w:val="19"/>
                    </w:rPr>
                    <w:t>Net Pay</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Your take-home pay after all deductions</w:t>
                  </w:r>
                </w:p>
              </w:tc>
            </w:tr>
          </w:tbl>
          <w:p w:rsidR="00C21080" w:rsidRPr="00C21080" w:rsidRDefault="00C21080" w:rsidP="00C21080">
            <w:pPr>
              <w:shd w:val="clear" w:color="auto" w:fill="C0C0C0"/>
              <w:spacing w:after="15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0485"/>
            </w:tblGrid>
            <w:tr w:rsidR="00C21080" w:rsidRPr="00C21080" w:rsidTr="00C21080">
              <w:trPr>
                <w:tblCellSpacing w:w="15" w:type="dxa"/>
              </w:trPr>
              <w:tc>
                <w:tcPr>
                  <w:tcW w:w="0" w:type="auto"/>
                  <w:vAlign w:val="center"/>
                  <w:hideMark/>
                </w:tcPr>
                <w:p w:rsidR="00C21080" w:rsidRPr="00C21080" w:rsidRDefault="00C21080" w:rsidP="00C21080">
                  <w:pPr>
                    <w:framePr w:hSpace="180" w:wrap="around" w:hAnchor="margin" w:xAlign="center" w:y="-675"/>
                    <w:spacing w:after="0" w:line="240" w:lineRule="auto"/>
                    <w:rPr>
                      <w:rFonts w:ascii="Times New Roman" w:eastAsia="Times New Roman" w:hAnsi="Times New Roman" w:cs="Times New Roman"/>
                      <w:sz w:val="24"/>
                      <w:szCs w:val="24"/>
                    </w:rPr>
                  </w:pPr>
                  <w:r w:rsidRPr="00C21080">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1E7FD46" wp14:editId="1BEC6356">
                        <wp:simplePos x="0" y="0"/>
                        <wp:positionH relativeFrom="column">
                          <wp:align>left</wp:align>
                        </wp:positionH>
                        <wp:positionV relativeFrom="line">
                          <wp:posOffset>0</wp:posOffset>
                        </wp:positionV>
                        <wp:extent cx="304800" cy="304800"/>
                        <wp:effectExtent l="0" t="0" r="0" b="0"/>
                        <wp:wrapSquare wrapText="bothSides"/>
                        <wp:docPr id="4" name="Picture 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C21080" w:rsidRPr="00C21080" w:rsidRDefault="00C21080" w:rsidP="00C21080">
                  <w:pPr>
                    <w:framePr w:hSpace="180" w:wrap="around" w:hAnchor="margin" w:xAlign="center" w:y="-675"/>
                    <w:spacing w:before="100" w:beforeAutospacing="1" w:after="100" w:afterAutospacing="1" w:line="240" w:lineRule="auto"/>
                    <w:ind w:left="150"/>
                    <w:rPr>
                      <w:rFonts w:ascii="Arial" w:eastAsia="Times New Roman" w:hAnsi="Arial" w:cs="Arial"/>
                      <w:sz w:val="19"/>
                      <w:szCs w:val="19"/>
                    </w:rPr>
                  </w:pPr>
                  <w:r w:rsidRPr="00C21080">
                    <w:rPr>
                      <w:rFonts w:ascii="Arial" w:eastAsia="Times New Roman" w:hAnsi="Arial" w:cs="Arial"/>
                      <w:sz w:val="19"/>
                      <w:szCs w:val="19"/>
                    </w:rPr>
                    <w:t>When you start a job, keep track of the days and hours you work in a notebook or on the calendar. Check your pay stub to make sure it's accurate. Talk to your employer right away, if you have questions or concerns about your pay. Always keep your pay stubs in a file folder, shoebox or other storage container.</w:t>
                  </w:r>
                </w:p>
              </w:tc>
            </w:tr>
          </w:tbl>
          <w:p w:rsidR="00C21080" w:rsidRPr="00C21080" w:rsidRDefault="00C21080" w:rsidP="00C21080">
            <w:pPr>
              <w:spacing w:after="0" w:line="240" w:lineRule="auto"/>
              <w:jc w:val="center"/>
              <w:rPr>
                <w:rFonts w:ascii="Times New Roman" w:eastAsia="Times New Roman" w:hAnsi="Times New Roman" w:cs="Times New Roman"/>
                <w:sz w:val="24"/>
                <w:szCs w:val="24"/>
              </w:rPr>
            </w:pPr>
            <w:r w:rsidRPr="00C21080">
              <w:rPr>
                <w:rFonts w:ascii="Times New Roman" w:eastAsia="Times New Roman" w:hAnsi="Times New Roman" w:cs="Times New Roman"/>
                <w:noProof/>
                <w:sz w:val="24"/>
                <w:szCs w:val="24"/>
              </w:rPr>
              <w:drawing>
                <wp:inline distT="0" distB="0" distL="0" distR="0" wp14:anchorId="56ABAC36" wp14:editId="12FA88E2">
                  <wp:extent cx="3057525" cy="2286000"/>
                  <wp:effectExtent l="0" t="0" r="9525" b="0"/>
                  <wp:docPr id="5" name="Picture 5" descr="http://www.aeei.gov.sk.ca/ywrcc-course/images/m02t03p01_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eei.gov.sk.ca/ywrcc-course/images/m02t03p01_ava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286000"/>
                          </a:xfrm>
                          <a:prstGeom prst="rect">
                            <a:avLst/>
                          </a:prstGeom>
                          <a:noFill/>
                          <a:ln>
                            <a:noFill/>
                          </a:ln>
                        </pic:spPr>
                      </pic:pic>
                    </a:graphicData>
                  </a:graphic>
                </wp:inline>
              </w:drawing>
            </w:r>
          </w:p>
        </w:tc>
      </w:tr>
    </w:tbl>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Default="00C21080" w:rsidP="00C21080">
      <w:pPr>
        <w:shd w:val="clear" w:color="auto" w:fill="FFFFFF"/>
        <w:spacing w:after="150" w:line="240" w:lineRule="auto"/>
        <w:rPr>
          <w:rFonts w:ascii="Arial" w:eastAsia="Times New Roman" w:hAnsi="Arial" w:cs="Arial"/>
          <w:color w:val="000000"/>
          <w:sz w:val="34"/>
          <w:szCs w:val="34"/>
        </w:rPr>
      </w:pPr>
    </w:p>
    <w:p w:rsidR="00C21080" w:rsidRPr="00C21080" w:rsidRDefault="00C21080" w:rsidP="00C21080">
      <w:pPr>
        <w:shd w:val="clear" w:color="auto" w:fill="FFFFFF"/>
        <w:spacing w:after="150" w:line="240" w:lineRule="auto"/>
        <w:rPr>
          <w:rFonts w:ascii="Times New Roman" w:eastAsia="Times New Roman" w:hAnsi="Times New Roman" w:cs="Times New Roman"/>
          <w:color w:val="000000"/>
          <w:sz w:val="27"/>
          <w:szCs w:val="27"/>
        </w:rPr>
      </w:pPr>
      <w:r>
        <w:rPr>
          <w:rFonts w:ascii="Arial" w:eastAsia="Times New Roman" w:hAnsi="Arial" w:cs="Arial"/>
          <w:color w:val="000000"/>
          <w:sz w:val="34"/>
          <w:szCs w:val="34"/>
        </w:rPr>
        <w:t>W</w:t>
      </w:r>
      <w:r w:rsidRPr="00C21080">
        <w:rPr>
          <w:rFonts w:ascii="Arial" w:eastAsia="Times New Roman" w:hAnsi="Arial" w:cs="Arial"/>
          <w:color w:val="000000"/>
          <w:sz w:val="34"/>
          <w:szCs w:val="34"/>
        </w:rPr>
        <w:t>hat is on a pay stub?</w:t>
      </w:r>
    </w:p>
    <w:p w:rsidR="00C21080" w:rsidRPr="00C21080" w:rsidRDefault="00C21080" w:rsidP="00C21080">
      <w:pPr>
        <w:shd w:val="clear" w:color="auto" w:fill="638F38"/>
        <w:spacing w:after="100" w:afterAutospacing="1" w:line="240" w:lineRule="auto"/>
        <w:outlineLvl w:val="0"/>
        <w:rPr>
          <w:rFonts w:ascii="Arial" w:eastAsia="Times New Roman" w:hAnsi="Arial" w:cs="Arial"/>
          <w:color w:val="333333"/>
          <w:kern w:val="36"/>
          <w:sz w:val="34"/>
          <w:szCs w:val="34"/>
        </w:rPr>
      </w:pPr>
      <w:r w:rsidRPr="00C21080">
        <w:rPr>
          <w:rFonts w:ascii="Arial" w:eastAsia="Times New Roman" w:hAnsi="Arial" w:cs="Arial"/>
          <w:color w:val="333333"/>
          <w:kern w:val="36"/>
          <w:sz w:val="34"/>
          <w:szCs w:val="34"/>
        </w:rPr>
        <w:t xml:space="preserve"> Michael's First </w:t>
      </w:r>
      <w:proofErr w:type="spellStart"/>
      <w:r w:rsidRPr="00C21080">
        <w:rPr>
          <w:rFonts w:ascii="Arial" w:eastAsia="Times New Roman" w:hAnsi="Arial" w:cs="Arial"/>
          <w:color w:val="333333"/>
          <w:kern w:val="36"/>
          <w:sz w:val="34"/>
          <w:szCs w:val="34"/>
        </w:rPr>
        <w:t>Paycheque</w:t>
      </w:r>
      <w:proofErr w:type="spellEnd"/>
    </w:p>
    <w:p w:rsidR="00C21080" w:rsidRPr="00C21080" w:rsidRDefault="00C21080" w:rsidP="00C21080">
      <w:pPr>
        <w:shd w:val="clear" w:color="auto" w:fill="C0C0C0"/>
        <w:spacing w:before="100" w:beforeAutospacing="1" w:after="100" w:afterAutospacing="1" w:line="240" w:lineRule="auto"/>
        <w:ind w:left="150"/>
        <w:rPr>
          <w:rFonts w:ascii="Arial" w:eastAsia="Times New Roman" w:hAnsi="Arial" w:cs="Arial"/>
          <w:b/>
          <w:color w:val="000000"/>
          <w:sz w:val="52"/>
          <w:szCs w:val="52"/>
        </w:rPr>
      </w:pPr>
      <w:proofErr w:type="spellStart"/>
      <w:r w:rsidRPr="00C21080">
        <w:rPr>
          <w:rFonts w:ascii="Arial" w:eastAsia="Times New Roman" w:hAnsi="Arial" w:cs="Arial"/>
          <w:b/>
          <w:color w:val="000000"/>
          <w:sz w:val="52"/>
          <w:szCs w:val="52"/>
        </w:rPr>
        <w:t>Insturctions</w:t>
      </w:r>
      <w:proofErr w:type="spellEnd"/>
      <w:r w:rsidRPr="00C21080">
        <w:rPr>
          <w:rFonts w:ascii="Arial" w:eastAsia="Times New Roman" w:hAnsi="Arial" w:cs="Arial"/>
          <w:b/>
          <w:color w:val="000000"/>
          <w:sz w:val="52"/>
          <w:szCs w:val="52"/>
        </w:rPr>
        <w:t xml:space="preserve">: Read the following pay check and answer the questions below. </w:t>
      </w:r>
    </w:p>
    <w:p w:rsidR="00C21080" w:rsidRPr="00C21080" w:rsidRDefault="00C21080" w:rsidP="00C21080">
      <w:pPr>
        <w:shd w:val="clear" w:color="auto" w:fill="C0C0C0"/>
        <w:spacing w:before="100" w:beforeAutospacing="1" w:after="100" w:afterAutospacing="1" w:line="240" w:lineRule="auto"/>
        <w:ind w:left="150"/>
        <w:rPr>
          <w:rFonts w:ascii="Arial" w:eastAsia="Times New Roman" w:hAnsi="Arial" w:cs="Arial"/>
          <w:color w:val="000000"/>
        </w:rPr>
      </w:pPr>
      <w:r w:rsidRPr="00C21080">
        <w:rPr>
          <w:rFonts w:ascii="Arial" w:eastAsia="Times New Roman" w:hAnsi="Arial" w:cs="Arial"/>
          <w:color w:val="000000"/>
        </w:rPr>
        <w:t xml:space="preserve">Michael gets paid every two weeks and this is the pay stub from his first </w:t>
      </w:r>
      <w:proofErr w:type="spellStart"/>
      <w:r w:rsidRPr="00C21080">
        <w:rPr>
          <w:rFonts w:ascii="Arial" w:eastAsia="Times New Roman" w:hAnsi="Arial" w:cs="Arial"/>
          <w:color w:val="000000"/>
        </w:rPr>
        <w:t>paycheque</w:t>
      </w:r>
      <w:proofErr w:type="spellEnd"/>
      <w:r w:rsidRPr="00C21080">
        <w:rPr>
          <w:rFonts w:ascii="Arial" w:eastAsia="Times New Roman" w:hAnsi="Arial" w:cs="Arial"/>
          <w:color w:val="000000"/>
        </w:rPr>
        <w:t>.</w:t>
      </w:r>
    </w:p>
    <w:tbl>
      <w:tblPr>
        <w:tblW w:w="900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763"/>
        <w:gridCol w:w="849"/>
        <w:gridCol w:w="875"/>
        <w:gridCol w:w="1000"/>
        <w:gridCol w:w="2204"/>
        <w:gridCol w:w="1132"/>
        <w:gridCol w:w="1177"/>
      </w:tblGrid>
      <w:tr w:rsidR="00C21080" w:rsidRPr="00C21080" w:rsidTr="00C21080">
        <w:trPr>
          <w:jc w:val="center"/>
        </w:trPr>
        <w:tc>
          <w:tcPr>
            <w:tcW w:w="0" w:type="auto"/>
            <w:gridSpan w:val="4"/>
            <w:tcBorders>
              <w:top w:val="single" w:sz="6" w:space="0" w:color="333333"/>
              <w:left w:val="single" w:sz="6" w:space="0" w:color="333333"/>
              <w:bottom w:val="single" w:sz="6" w:space="0" w:color="333333"/>
              <w:right w:val="single" w:sz="6" w:space="0" w:color="333333"/>
            </w:tcBorders>
            <w:shd w:val="clear" w:color="auto" w:fill="DDDDDD"/>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Name of Employee: Michael Jones</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DDDDDD"/>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Name of Employer: Earl's Eating Emporium</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Earning</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No. of</w:t>
            </w:r>
            <w:r w:rsidRPr="00C21080">
              <w:rPr>
                <w:rFonts w:ascii="Arial" w:eastAsia="Times New Roman" w:hAnsi="Arial" w:cs="Arial"/>
                <w:sz w:val="18"/>
                <w:szCs w:val="18"/>
              </w:rPr>
              <w:br/>
              <w:t>Hours</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Hourly</w:t>
            </w:r>
            <w:r w:rsidRPr="00C21080">
              <w:rPr>
                <w:rFonts w:ascii="Arial" w:eastAsia="Times New Roman" w:hAnsi="Arial" w:cs="Arial"/>
                <w:sz w:val="18"/>
                <w:szCs w:val="18"/>
              </w:rPr>
              <w:br/>
              <w:t>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Amount</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Deduction</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Amount</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Year to</w:t>
            </w:r>
            <w:r w:rsidRPr="00C21080">
              <w:rPr>
                <w:rFonts w:ascii="Arial" w:eastAsia="Times New Roman" w:hAnsi="Arial" w:cs="Arial"/>
                <w:sz w:val="18"/>
                <w:szCs w:val="18"/>
              </w:rPr>
              <w:br/>
              <w:t>Date</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Salary</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center"/>
              <w:rPr>
                <w:rFonts w:ascii="Arial" w:eastAsia="Times New Roman" w:hAnsi="Arial" w:cs="Arial"/>
                <w:sz w:val="18"/>
                <w:szCs w:val="18"/>
              </w:rPr>
            </w:pPr>
            <w:r w:rsidRPr="00C21080">
              <w:rPr>
                <w:rFonts w:ascii="Arial" w:eastAsia="Times New Roman" w:hAnsi="Arial" w:cs="Arial"/>
                <w:sz w:val="18"/>
                <w:szCs w:val="18"/>
              </w:rPr>
              <w:t>30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$10.00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$300.00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CPP</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$12.91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$12.91</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Overtime Pay</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center"/>
              <w:rPr>
                <w:rFonts w:ascii="Arial" w:eastAsia="Times New Roman" w:hAnsi="Arial" w:cs="Arial"/>
                <w:sz w:val="18"/>
                <w:szCs w:val="18"/>
              </w:rPr>
            </w:pPr>
            <w:r w:rsidRPr="00C21080">
              <w:rPr>
                <w:rFonts w:ascii="Arial" w:eastAsia="Times New Roman" w:hAnsi="Arial" w:cs="Arial"/>
                <w:sz w:val="18"/>
                <w:szCs w:val="18"/>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$15.00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$30.00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$9.68</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$9.68</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Vacation Pay</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$17.30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Income Tax</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$48.43</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$48.43</w:t>
            </w:r>
          </w:p>
        </w:tc>
      </w:tr>
      <w:tr w:rsidR="00C21080" w:rsidRPr="00C21080" w:rsidTr="00C21080">
        <w:trPr>
          <w:jc w:val="center"/>
        </w:trPr>
        <w:tc>
          <w:tcPr>
            <w:tcW w:w="0" w:type="auto"/>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 </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 </w:t>
            </w:r>
          </w:p>
        </w:tc>
      </w:tr>
      <w:tr w:rsidR="00C21080" w:rsidRPr="00C21080" w:rsidTr="00C210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Total Earnings</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$347.30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Total Deductions</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$71.02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21080" w:rsidRPr="00C21080" w:rsidRDefault="00C21080" w:rsidP="00C21080">
            <w:pPr>
              <w:spacing w:after="0" w:line="240" w:lineRule="auto"/>
              <w:rPr>
                <w:rFonts w:ascii="Arial" w:eastAsia="Times New Roman" w:hAnsi="Arial" w:cs="Arial"/>
                <w:sz w:val="18"/>
                <w:szCs w:val="18"/>
              </w:rPr>
            </w:pPr>
          </w:p>
        </w:tc>
      </w:tr>
      <w:tr w:rsidR="00C21080" w:rsidRPr="00C21080" w:rsidTr="00C21080">
        <w:trPr>
          <w:jc w:val="center"/>
        </w:trPr>
        <w:tc>
          <w:tcPr>
            <w:tcW w:w="0" w:type="auto"/>
            <w:gridSpan w:val="2"/>
            <w:tcBorders>
              <w:top w:val="single" w:sz="6" w:space="0" w:color="333333"/>
              <w:left w:val="single" w:sz="6" w:space="0" w:color="333333"/>
              <w:bottom w:val="single" w:sz="6" w:space="0" w:color="333333"/>
              <w:right w:val="single" w:sz="6" w:space="0" w:color="333333"/>
            </w:tcBorders>
            <w:shd w:val="clear" w:color="auto" w:fill="DDDDDD"/>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Pay Period:</w:t>
            </w:r>
            <w:r w:rsidRPr="00C21080">
              <w:rPr>
                <w:rFonts w:ascii="Arial" w:eastAsia="Times New Roman" w:hAnsi="Arial" w:cs="Arial"/>
                <w:sz w:val="18"/>
                <w:szCs w:val="18"/>
              </w:rPr>
              <w:br/>
              <w:t>June 10 - June 24, 2012</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DDDDDD"/>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Pay Date:</w:t>
            </w:r>
            <w:r w:rsidRPr="00C21080">
              <w:rPr>
                <w:rFonts w:ascii="Arial" w:eastAsia="Times New Roman" w:hAnsi="Arial" w:cs="Arial"/>
                <w:sz w:val="18"/>
                <w:szCs w:val="18"/>
              </w:rPr>
              <w:br/>
              <w:t>June 29, 2012</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DDDDDD"/>
            <w:vAlign w:val="center"/>
            <w:hideMark/>
          </w:tcPr>
          <w:p w:rsidR="00C21080" w:rsidRPr="00C21080" w:rsidRDefault="00C21080" w:rsidP="00C21080">
            <w:pPr>
              <w:spacing w:after="0" w:line="240" w:lineRule="auto"/>
              <w:rPr>
                <w:rFonts w:ascii="Arial" w:eastAsia="Times New Roman" w:hAnsi="Arial" w:cs="Arial"/>
                <w:sz w:val="18"/>
                <w:szCs w:val="18"/>
              </w:rPr>
            </w:pPr>
            <w:r w:rsidRPr="00C21080">
              <w:rPr>
                <w:rFonts w:ascii="Arial" w:eastAsia="Times New Roman" w:hAnsi="Arial" w:cs="Arial"/>
                <w:sz w:val="18"/>
                <w:szCs w:val="18"/>
              </w:rPr>
              <w:t>Net Pay:</w:t>
            </w:r>
          </w:p>
        </w:tc>
        <w:tc>
          <w:tcPr>
            <w:tcW w:w="0" w:type="auto"/>
            <w:tcBorders>
              <w:top w:val="single" w:sz="6" w:space="0" w:color="333333"/>
              <w:left w:val="single" w:sz="6" w:space="0" w:color="333333"/>
              <w:bottom w:val="single" w:sz="6" w:space="0" w:color="333333"/>
              <w:right w:val="single" w:sz="6" w:space="0" w:color="333333"/>
            </w:tcBorders>
            <w:shd w:val="clear" w:color="auto" w:fill="DDDDDD"/>
            <w:vAlign w:val="center"/>
            <w:hideMark/>
          </w:tcPr>
          <w:p w:rsidR="00C21080" w:rsidRPr="00C21080" w:rsidRDefault="00C21080" w:rsidP="00C21080">
            <w:pPr>
              <w:spacing w:after="0" w:line="240" w:lineRule="auto"/>
              <w:jc w:val="right"/>
              <w:rPr>
                <w:rFonts w:ascii="Arial" w:eastAsia="Times New Roman" w:hAnsi="Arial" w:cs="Arial"/>
                <w:sz w:val="18"/>
                <w:szCs w:val="18"/>
              </w:rPr>
            </w:pPr>
            <w:r w:rsidRPr="00C21080">
              <w:rPr>
                <w:rFonts w:ascii="Arial" w:eastAsia="Times New Roman" w:hAnsi="Arial" w:cs="Arial"/>
                <w:sz w:val="18"/>
                <w:szCs w:val="18"/>
              </w:rPr>
              <w:t>$276.28</w:t>
            </w:r>
          </w:p>
        </w:tc>
      </w:tr>
    </w:tbl>
    <w:p w:rsidR="00C21080" w:rsidRPr="00C21080" w:rsidRDefault="00C21080" w:rsidP="00C21080">
      <w:pPr>
        <w:shd w:val="clear" w:color="auto" w:fill="C0C0C0"/>
        <w:spacing w:after="0" w:line="240" w:lineRule="auto"/>
        <w:rPr>
          <w:rFonts w:ascii="Times New Roman" w:eastAsia="Times New Roman" w:hAnsi="Times New Roman" w:cs="Times New Roman"/>
          <w:color w:val="000000"/>
          <w:sz w:val="27"/>
          <w:szCs w:val="27"/>
        </w:rPr>
      </w:pPr>
      <w:r w:rsidRPr="00C21080">
        <w:rPr>
          <w:rFonts w:ascii="Times New Roman" w:eastAsia="Times New Roman" w:hAnsi="Times New Roman" w:cs="Times New Roman"/>
          <w:color w:val="000000"/>
          <w:sz w:val="27"/>
          <w:szCs w:val="27"/>
        </w:rPr>
        <w:t> </w:t>
      </w:r>
    </w:p>
    <w:p w:rsidR="00C21080" w:rsidRDefault="00C21080" w:rsidP="00C21080"/>
    <w:p w:rsidR="00C21080" w:rsidRDefault="00C21080" w:rsidP="00C21080">
      <w:r>
        <w:t>1.</w:t>
      </w:r>
      <w:r>
        <w:tab/>
        <w:t>What is Michael's hourly rate of pay?</w:t>
      </w:r>
    </w:p>
    <w:p w:rsidR="00C21080" w:rsidRDefault="00C21080" w:rsidP="00C21080">
      <w:r>
        <w:t xml:space="preserve"> </w:t>
      </w:r>
    </w:p>
    <w:p w:rsidR="00C21080" w:rsidRDefault="00C21080" w:rsidP="00C21080">
      <w:r>
        <w:t>2.</w:t>
      </w:r>
      <w:r>
        <w:tab/>
        <w:t>How many hours in total did Michael work during this pay period?</w:t>
      </w:r>
    </w:p>
    <w:p w:rsidR="00C21080" w:rsidRDefault="00C21080" w:rsidP="00C21080">
      <w:r>
        <w:t xml:space="preserve"> </w:t>
      </w:r>
    </w:p>
    <w:p w:rsidR="00C21080" w:rsidRDefault="00C21080" w:rsidP="00C21080">
      <w:r>
        <w:t>3.</w:t>
      </w:r>
      <w:r>
        <w:tab/>
        <w:t xml:space="preserve">What is the pay period for this </w:t>
      </w:r>
      <w:proofErr w:type="spellStart"/>
      <w:r>
        <w:t>paycheque</w:t>
      </w:r>
      <w:proofErr w:type="spellEnd"/>
      <w:r>
        <w:t>?</w:t>
      </w:r>
    </w:p>
    <w:p w:rsidR="00C21080" w:rsidRDefault="00C21080" w:rsidP="00C21080">
      <w:r>
        <w:t xml:space="preserve"> </w:t>
      </w:r>
    </w:p>
    <w:p w:rsidR="00C21080" w:rsidRDefault="00C21080" w:rsidP="00C21080">
      <w:r>
        <w:t>4.</w:t>
      </w:r>
      <w:r>
        <w:tab/>
        <w:t xml:space="preserve">How many days from the end of the pay period does the employer have to pay Michael? Did the employer follow the </w:t>
      </w:r>
      <w:proofErr w:type="spellStart"/>
      <w:r>
        <w:t>Labour</w:t>
      </w:r>
      <w:proofErr w:type="spellEnd"/>
      <w:r>
        <w:t xml:space="preserve"> Standards rules?</w:t>
      </w:r>
    </w:p>
    <w:p w:rsidR="00C21080" w:rsidRDefault="00C21080" w:rsidP="00C21080">
      <w:r>
        <w:t xml:space="preserve"> </w:t>
      </w:r>
    </w:p>
    <w:p w:rsidR="00C21080" w:rsidRDefault="00C21080" w:rsidP="00C21080">
      <w:r>
        <w:t>5.</w:t>
      </w:r>
      <w:r>
        <w:tab/>
        <w:t>Michael received $30.00 in overtime pay. Explain how Michael's overtime pay was calculated.</w:t>
      </w:r>
    </w:p>
    <w:p w:rsidR="00C21080" w:rsidRDefault="00C21080" w:rsidP="00C21080">
      <w:r>
        <w:t xml:space="preserve"> </w:t>
      </w:r>
    </w:p>
    <w:p w:rsidR="00C21080" w:rsidRDefault="00C21080" w:rsidP="00C21080">
      <w:proofErr w:type="gramStart"/>
      <w:r>
        <w:lastRenderedPageBreak/>
        <w:t>6.</w:t>
      </w:r>
      <w:r>
        <w:tab/>
        <w:t>Why is the amount of EI (Employment Insurance)</w:t>
      </w:r>
      <w:proofErr w:type="gramEnd"/>
      <w:r>
        <w:t xml:space="preserve"> deducted on this </w:t>
      </w:r>
      <w:proofErr w:type="spellStart"/>
      <w:r>
        <w:t>paycheque</w:t>
      </w:r>
      <w:proofErr w:type="spellEnd"/>
      <w:r>
        <w:t xml:space="preserve"> the same as the amount in the "Year to Date" column?</w:t>
      </w:r>
    </w:p>
    <w:p w:rsidR="00C21080" w:rsidRDefault="00C21080" w:rsidP="00C21080">
      <w:r>
        <w:t xml:space="preserve"> </w:t>
      </w:r>
    </w:p>
    <w:p w:rsidR="00C21080" w:rsidRDefault="00C21080" w:rsidP="00C21080">
      <w:r>
        <w:t>7.</w:t>
      </w:r>
      <w:r>
        <w:tab/>
        <w:t>How did the employer come up with the amount of $276.28 as Michael's net pay?</w:t>
      </w:r>
    </w:p>
    <w:p w:rsidR="00591BE5" w:rsidRDefault="00591BE5"/>
    <w:p w:rsidR="00C21080" w:rsidRDefault="00C21080"/>
    <w:p w:rsidR="00C21080" w:rsidRPr="00C21080" w:rsidRDefault="00C21080">
      <w:pPr>
        <w:rPr>
          <w:b/>
          <w:sz w:val="56"/>
          <w:szCs w:val="56"/>
        </w:rPr>
      </w:pPr>
      <w:r w:rsidRPr="00C21080">
        <w:rPr>
          <w:b/>
          <w:sz w:val="56"/>
          <w:szCs w:val="56"/>
        </w:rPr>
        <w:t>Extra Questions: Answer the following</w:t>
      </w:r>
    </w:p>
    <w:p w:rsidR="00C21080" w:rsidRDefault="00C21080"/>
    <w:p w:rsidR="00C21080" w:rsidRDefault="00C21080" w:rsidP="00C21080">
      <w:pPr>
        <w:pStyle w:val="ListParagraph"/>
        <w:numPr>
          <w:ilvl w:val="0"/>
          <w:numId w:val="2"/>
        </w:numPr>
      </w:pPr>
      <w:r>
        <w:t>What is CPP? Explain what it is and why it is important.</w:t>
      </w:r>
    </w:p>
    <w:p w:rsidR="00C21080" w:rsidRDefault="00C21080" w:rsidP="00C21080"/>
    <w:p w:rsidR="00C21080" w:rsidRDefault="00C21080" w:rsidP="00C21080"/>
    <w:p w:rsidR="00C21080" w:rsidRDefault="00C21080" w:rsidP="00C21080"/>
    <w:p w:rsidR="00C21080" w:rsidRDefault="00C21080" w:rsidP="00C21080">
      <w:pPr>
        <w:pStyle w:val="ListParagraph"/>
        <w:numPr>
          <w:ilvl w:val="0"/>
          <w:numId w:val="2"/>
        </w:numPr>
      </w:pPr>
      <w:r>
        <w:t>What is EI? Explain what it is and why it is important.</w:t>
      </w:r>
    </w:p>
    <w:p w:rsidR="00C21080" w:rsidRDefault="00C21080" w:rsidP="00C21080"/>
    <w:p w:rsidR="00C21080" w:rsidRDefault="00C21080" w:rsidP="00C21080"/>
    <w:p w:rsidR="00C21080" w:rsidRDefault="00C21080" w:rsidP="00C21080"/>
    <w:p w:rsidR="00C21080" w:rsidRDefault="00C21080" w:rsidP="00C21080">
      <w:pPr>
        <w:pStyle w:val="ListParagraph"/>
        <w:numPr>
          <w:ilvl w:val="0"/>
          <w:numId w:val="2"/>
        </w:numPr>
      </w:pPr>
      <w:r>
        <w:t xml:space="preserve">What is a union? </w:t>
      </w:r>
    </w:p>
    <w:p w:rsidR="00C21080" w:rsidRDefault="00C21080" w:rsidP="00C21080"/>
    <w:sectPr w:rsidR="00C21080" w:rsidSect="00F47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4E1E"/>
    <w:multiLevelType w:val="hybridMultilevel"/>
    <w:tmpl w:val="8E4E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76074"/>
    <w:multiLevelType w:val="hybridMultilevel"/>
    <w:tmpl w:val="AB1858CA"/>
    <w:lvl w:ilvl="0" w:tplc="DF264A4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138E3"/>
    <w:multiLevelType w:val="multilevel"/>
    <w:tmpl w:val="1F22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80"/>
    <w:rsid w:val="00591BE5"/>
    <w:rsid w:val="00C21080"/>
    <w:rsid w:val="00F4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80"/>
    <w:rPr>
      <w:rFonts w:ascii="Tahoma" w:hAnsi="Tahoma" w:cs="Tahoma"/>
      <w:sz w:val="16"/>
      <w:szCs w:val="16"/>
    </w:rPr>
  </w:style>
  <w:style w:type="paragraph" w:styleId="ListParagraph">
    <w:name w:val="List Paragraph"/>
    <w:basedOn w:val="Normal"/>
    <w:uiPriority w:val="34"/>
    <w:qFormat/>
    <w:rsid w:val="00C21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80"/>
    <w:rPr>
      <w:rFonts w:ascii="Tahoma" w:hAnsi="Tahoma" w:cs="Tahoma"/>
      <w:sz w:val="16"/>
      <w:szCs w:val="16"/>
    </w:rPr>
  </w:style>
  <w:style w:type="paragraph" w:styleId="ListParagraph">
    <w:name w:val="List Paragraph"/>
    <w:basedOn w:val="Normal"/>
    <w:uiPriority w:val="34"/>
    <w:qFormat/>
    <w:rsid w:val="00C2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48638">
      <w:bodyDiv w:val="1"/>
      <w:marLeft w:val="0"/>
      <w:marRight w:val="0"/>
      <w:marTop w:val="0"/>
      <w:marBottom w:val="0"/>
      <w:divBdr>
        <w:top w:val="none" w:sz="0" w:space="0" w:color="auto"/>
        <w:left w:val="none" w:sz="0" w:space="0" w:color="auto"/>
        <w:bottom w:val="none" w:sz="0" w:space="0" w:color="auto"/>
        <w:right w:val="none" w:sz="0" w:space="0" w:color="auto"/>
      </w:divBdr>
      <w:divsChild>
        <w:div w:id="882207581">
          <w:marLeft w:val="15"/>
          <w:marRight w:val="0"/>
          <w:marTop w:val="0"/>
          <w:marBottom w:val="150"/>
          <w:divBdr>
            <w:top w:val="single" w:sz="12" w:space="0" w:color="9C6563"/>
            <w:left w:val="none" w:sz="0" w:space="0" w:color="auto"/>
            <w:bottom w:val="none" w:sz="0" w:space="0" w:color="auto"/>
            <w:right w:val="none" w:sz="0" w:space="0" w:color="auto"/>
          </w:divBdr>
        </w:div>
        <w:div w:id="102845546">
          <w:marLeft w:val="0"/>
          <w:marRight w:val="0"/>
          <w:marTop w:val="705"/>
          <w:marBottom w:val="0"/>
          <w:divBdr>
            <w:top w:val="none" w:sz="0" w:space="0" w:color="auto"/>
            <w:left w:val="none" w:sz="0" w:space="0" w:color="auto"/>
            <w:bottom w:val="none" w:sz="0" w:space="0" w:color="auto"/>
            <w:right w:val="none" w:sz="0" w:space="0" w:color="auto"/>
          </w:divBdr>
        </w:div>
        <w:div w:id="314333374">
          <w:marLeft w:val="0"/>
          <w:marRight w:val="75"/>
          <w:marTop w:val="0"/>
          <w:marBottom w:val="150"/>
          <w:divBdr>
            <w:top w:val="single" w:sz="2" w:space="4" w:color="FF0000"/>
            <w:left w:val="single" w:sz="2" w:space="0" w:color="FF0000"/>
            <w:bottom w:val="single" w:sz="2" w:space="0" w:color="FF0000"/>
            <w:right w:val="single" w:sz="2" w:space="0" w:color="FF0000"/>
          </w:divBdr>
        </w:div>
        <w:div w:id="21781796">
          <w:marLeft w:val="0"/>
          <w:marRight w:val="0"/>
          <w:marTop w:val="0"/>
          <w:marBottom w:val="0"/>
          <w:divBdr>
            <w:top w:val="single" w:sz="2" w:space="0" w:color="FF0000"/>
            <w:left w:val="single" w:sz="2" w:space="0" w:color="FF0000"/>
            <w:bottom w:val="single" w:sz="2" w:space="0" w:color="FF0000"/>
            <w:right w:val="single" w:sz="2" w:space="0" w:color="FF0000"/>
          </w:divBdr>
        </w:div>
        <w:div w:id="1511456902">
          <w:marLeft w:val="60"/>
          <w:marRight w:val="0"/>
          <w:marTop w:val="0"/>
          <w:marBottom w:val="150"/>
          <w:divBdr>
            <w:top w:val="single" w:sz="2" w:space="0" w:color="FF0000"/>
            <w:left w:val="single" w:sz="2" w:space="0" w:color="FF0000"/>
            <w:bottom w:val="single" w:sz="2" w:space="0" w:color="FF0000"/>
            <w:right w:val="single" w:sz="2" w:space="0" w:color="FF0000"/>
          </w:divBdr>
        </w:div>
        <w:div w:id="1466582619">
          <w:marLeft w:val="0"/>
          <w:marRight w:val="0"/>
          <w:marTop w:val="1800"/>
          <w:marBottom w:val="0"/>
          <w:divBdr>
            <w:top w:val="none" w:sz="0" w:space="0" w:color="auto"/>
            <w:left w:val="none" w:sz="0" w:space="0" w:color="auto"/>
            <w:bottom w:val="none" w:sz="0" w:space="0" w:color="auto"/>
            <w:right w:val="none" w:sz="0" w:space="0" w:color="auto"/>
          </w:divBdr>
          <w:divsChild>
            <w:div w:id="2069184906">
              <w:marLeft w:val="0"/>
              <w:marRight w:val="0"/>
              <w:marTop w:val="0"/>
              <w:marBottom w:val="0"/>
              <w:divBdr>
                <w:top w:val="none" w:sz="0" w:space="0" w:color="auto"/>
                <w:left w:val="none" w:sz="0" w:space="0" w:color="auto"/>
                <w:bottom w:val="none" w:sz="0" w:space="0" w:color="auto"/>
                <w:right w:val="none" w:sz="0" w:space="0" w:color="auto"/>
              </w:divBdr>
              <w:divsChild>
                <w:div w:id="1488590556">
                  <w:marLeft w:val="0"/>
                  <w:marRight w:val="0"/>
                  <w:marTop w:val="0"/>
                  <w:marBottom w:val="0"/>
                  <w:divBdr>
                    <w:top w:val="none" w:sz="0" w:space="0" w:color="auto"/>
                    <w:left w:val="none" w:sz="0" w:space="0" w:color="auto"/>
                    <w:bottom w:val="none" w:sz="0" w:space="0" w:color="auto"/>
                    <w:right w:val="none" w:sz="0" w:space="0" w:color="auto"/>
                  </w:divBdr>
                  <w:divsChild>
                    <w:div w:id="606624767">
                      <w:marLeft w:val="0"/>
                      <w:marRight w:val="0"/>
                      <w:marTop w:val="0"/>
                      <w:marBottom w:val="150"/>
                      <w:divBdr>
                        <w:top w:val="single" w:sz="2" w:space="0" w:color="336699"/>
                        <w:left w:val="single" w:sz="2" w:space="0" w:color="336699"/>
                        <w:bottom w:val="single" w:sz="2" w:space="0" w:color="336699"/>
                        <w:right w:val="single" w:sz="2" w:space="0" w:color="336699"/>
                      </w:divBdr>
                    </w:div>
                  </w:divsChild>
                </w:div>
              </w:divsChild>
            </w:div>
          </w:divsChild>
        </w:div>
      </w:divsChild>
    </w:div>
    <w:div w:id="2100716490">
      <w:bodyDiv w:val="1"/>
      <w:marLeft w:val="0"/>
      <w:marRight w:val="0"/>
      <w:marTop w:val="0"/>
      <w:marBottom w:val="0"/>
      <w:divBdr>
        <w:top w:val="none" w:sz="0" w:space="0" w:color="auto"/>
        <w:left w:val="none" w:sz="0" w:space="0" w:color="auto"/>
        <w:bottom w:val="none" w:sz="0" w:space="0" w:color="auto"/>
        <w:right w:val="none" w:sz="0" w:space="0" w:color="auto"/>
      </w:divBdr>
      <w:divsChild>
        <w:div w:id="308439879">
          <w:marLeft w:val="60"/>
          <w:marRight w:val="0"/>
          <w:marTop w:val="0"/>
          <w:marBottom w:val="150"/>
          <w:divBdr>
            <w:top w:val="single" w:sz="2" w:space="0" w:color="FF0000"/>
            <w:left w:val="single" w:sz="2" w:space="0" w:color="FF0000"/>
            <w:bottom w:val="single" w:sz="2" w:space="0" w:color="FF0000"/>
            <w:right w:val="single" w:sz="2" w:space="0" w:color="FF0000"/>
          </w:divBdr>
        </w:div>
        <w:div w:id="462233035">
          <w:marLeft w:val="0"/>
          <w:marRight w:val="0"/>
          <w:marTop w:val="1800"/>
          <w:marBottom w:val="0"/>
          <w:divBdr>
            <w:top w:val="none" w:sz="0" w:space="0" w:color="auto"/>
            <w:left w:val="none" w:sz="0" w:space="0" w:color="auto"/>
            <w:bottom w:val="none" w:sz="0" w:space="0" w:color="auto"/>
            <w:right w:val="none" w:sz="0" w:space="0" w:color="auto"/>
          </w:divBdr>
          <w:divsChild>
            <w:div w:id="1834759709">
              <w:marLeft w:val="0"/>
              <w:marRight w:val="0"/>
              <w:marTop w:val="0"/>
              <w:marBottom w:val="0"/>
              <w:divBdr>
                <w:top w:val="none" w:sz="0" w:space="0" w:color="auto"/>
                <w:left w:val="none" w:sz="0" w:space="0" w:color="auto"/>
                <w:bottom w:val="none" w:sz="0" w:space="0" w:color="auto"/>
                <w:right w:val="none" w:sz="0" w:space="0" w:color="auto"/>
              </w:divBdr>
              <w:divsChild>
                <w:div w:id="1759522085">
                  <w:marLeft w:val="0"/>
                  <w:marRight w:val="0"/>
                  <w:marTop w:val="0"/>
                  <w:marBottom w:val="0"/>
                  <w:divBdr>
                    <w:top w:val="none" w:sz="0" w:space="0" w:color="auto"/>
                    <w:left w:val="none" w:sz="0" w:space="0" w:color="auto"/>
                    <w:bottom w:val="none" w:sz="0" w:space="0" w:color="auto"/>
                    <w:right w:val="none" w:sz="0" w:space="0" w:color="auto"/>
                  </w:divBdr>
                  <w:divsChild>
                    <w:div w:id="1688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Wilson</dc:creator>
  <cp:lastModifiedBy>Kimberley Wilson</cp:lastModifiedBy>
  <cp:revision>1</cp:revision>
  <dcterms:created xsi:type="dcterms:W3CDTF">2013-10-22T16:41:00Z</dcterms:created>
  <dcterms:modified xsi:type="dcterms:W3CDTF">2013-10-22T16:53:00Z</dcterms:modified>
</cp:coreProperties>
</file>